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B8" w:rsidRPr="000C2263" w:rsidRDefault="009310B8" w:rsidP="009310B8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0C2263">
        <w:rPr>
          <w:rFonts w:ascii="Times New Roman" w:hAnsi="Times New Roman" w:cs="Times New Roman"/>
          <w:sz w:val="28"/>
          <w:szCs w:val="28"/>
        </w:rPr>
        <w:t>УТВЕРЖДАЮ</w:t>
      </w:r>
    </w:p>
    <w:p w:rsidR="009310B8" w:rsidRPr="000C2263" w:rsidRDefault="009310B8" w:rsidP="009310B8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0C2263">
        <w:rPr>
          <w:rFonts w:ascii="Times New Roman" w:hAnsi="Times New Roman" w:cs="Times New Roman"/>
          <w:sz w:val="28"/>
          <w:szCs w:val="28"/>
        </w:rPr>
        <w:t>Министр образования и науки Алта</w:t>
      </w:r>
      <w:r w:rsidRPr="000C2263">
        <w:rPr>
          <w:rFonts w:ascii="Times New Roman" w:hAnsi="Times New Roman" w:cs="Times New Roman"/>
          <w:sz w:val="28"/>
          <w:szCs w:val="28"/>
        </w:rPr>
        <w:t>й</w:t>
      </w:r>
      <w:r w:rsidRPr="000C2263">
        <w:rPr>
          <w:rFonts w:ascii="Times New Roman" w:hAnsi="Times New Roman" w:cs="Times New Roman"/>
          <w:sz w:val="28"/>
          <w:szCs w:val="28"/>
        </w:rPr>
        <w:t>ского края</w:t>
      </w:r>
    </w:p>
    <w:p w:rsidR="009310B8" w:rsidRPr="000C2263" w:rsidRDefault="009310B8" w:rsidP="009310B8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0C2263">
        <w:rPr>
          <w:rFonts w:ascii="Times New Roman" w:hAnsi="Times New Roman" w:cs="Times New Roman"/>
          <w:sz w:val="28"/>
          <w:szCs w:val="28"/>
        </w:rPr>
        <w:t>А.А. Жидких</w:t>
      </w:r>
    </w:p>
    <w:p w:rsidR="009310B8" w:rsidRPr="000C2263" w:rsidRDefault="009310B8" w:rsidP="009310B8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0C2263">
        <w:rPr>
          <w:rFonts w:ascii="Times New Roman" w:hAnsi="Times New Roman" w:cs="Times New Roman"/>
          <w:sz w:val="28"/>
          <w:szCs w:val="28"/>
        </w:rPr>
        <w:t xml:space="preserve">«____» ________________    2017 года </w:t>
      </w:r>
    </w:p>
    <w:p w:rsidR="009310B8" w:rsidRPr="000C2263" w:rsidRDefault="009310B8" w:rsidP="009310B8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9310B8" w:rsidRDefault="009310B8" w:rsidP="009310B8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 w:cs="Times New Roman"/>
          <w:sz w:val="27"/>
          <w:szCs w:val="27"/>
        </w:rPr>
      </w:pPr>
    </w:p>
    <w:p w:rsidR="009310B8" w:rsidRDefault="009310B8" w:rsidP="009310B8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 w:cs="Times New Roman"/>
          <w:sz w:val="27"/>
          <w:szCs w:val="27"/>
        </w:rPr>
      </w:pPr>
    </w:p>
    <w:p w:rsidR="009310B8" w:rsidRDefault="009310B8" w:rsidP="009310B8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 w:cs="Times New Roman"/>
          <w:sz w:val="27"/>
          <w:szCs w:val="27"/>
        </w:rPr>
      </w:pPr>
    </w:p>
    <w:p w:rsidR="009310B8" w:rsidRDefault="009310B8" w:rsidP="009310B8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 w:cs="Times New Roman"/>
          <w:sz w:val="27"/>
          <w:szCs w:val="27"/>
        </w:rPr>
      </w:pPr>
    </w:p>
    <w:p w:rsidR="009310B8" w:rsidRDefault="009310B8" w:rsidP="009310B8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 w:cs="Times New Roman"/>
          <w:sz w:val="27"/>
          <w:szCs w:val="27"/>
        </w:rPr>
      </w:pPr>
    </w:p>
    <w:p w:rsidR="009310B8" w:rsidRDefault="009310B8" w:rsidP="009310B8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 w:cs="Times New Roman"/>
          <w:sz w:val="27"/>
          <w:szCs w:val="27"/>
        </w:rPr>
      </w:pPr>
    </w:p>
    <w:p w:rsidR="009310B8" w:rsidRDefault="009310B8" w:rsidP="009310B8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 w:cs="Times New Roman"/>
          <w:sz w:val="27"/>
          <w:szCs w:val="27"/>
        </w:rPr>
      </w:pPr>
    </w:p>
    <w:p w:rsidR="009310B8" w:rsidRDefault="009310B8" w:rsidP="009310B8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 w:cs="Times New Roman"/>
          <w:sz w:val="27"/>
          <w:szCs w:val="27"/>
        </w:rPr>
      </w:pPr>
    </w:p>
    <w:p w:rsidR="009310B8" w:rsidRPr="00444825" w:rsidRDefault="009310B8" w:rsidP="009310B8">
      <w:pPr>
        <w:tabs>
          <w:tab w:val="left" w:pos="9498"/>
        </w:tabs>
        <w:spacing w:after="0" w:line="240" w:lineRule="exact"/>
        <w:ind w:left="9639"/>
        <w:jc w:val="both"/>
        <w:rPr>
          <w:rFonts w:ascii="Times New Roman" w:hAnsi="Times New Roman" w:cs="Times New Roman"/>
          <w:sz w:val="27"/>
          <w:szCs w:val="27"/>
        </w:rPr>
      </w:pPr>
    </w:p>
    <w:p w:rsidR="009310B8" w:rsidRPr="00444825" w:rsidRDefault="009310B8" w:rsidP="009310B8">
      <w:pPr>
        <w:spacing w:after="0" w:line="240" w:lineRule="exact"/>
        <w:ind w:left="10206"/>
        <w:jc w:val="center"/>
        <w:rPr>
          <w:rFonts w:ascii="Times New Roman" w:hAnsi="Times New Roman" w:cs="Times New Roman"/>
          <w:sz w:val="27"/>
          <w:szCs w:val="27"/>
        </w:rPr>
      </w:pPr>
    </w:p>
    <w:p w:rsidR="009310B8" w:rsidRPr="00444825" w:rsidRDefault="009310B8" w:rsidP="009310B8">
      <w:pPr>
        <w:spacing w:after="0" w:line="240" w:lineRule="exact"/>
        <w:ind w:left="10206"/>
        <w:jc w:val="center"/>
        <w:rPr>
          <w:rFonts w:ascii="Times New Roman" w:hAnsi="Times New Roman" w:cs="Times New Roman"/>
          <w:sz w:val="27"/>
          <w:szCs w:val="27"/>
        </w:rPr>
      </w:pPr>
    </w:p>
    <w:p w:rsidR="009310B8" w:rsidRPr="000C2263" w:rsidRDefault="00133936" w:rsidP="009310B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r w:rsidR="009310B8" w:rsidRPr="000C2263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310B8" w:rsidRPr="000C2263" w:rsidRDefault="009310B8" w:rsidP="009310B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63"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общеобразовательного учреждения</w:t>
      </w:r>
    </w:p>
    <w:p w:rsidR="009310B8" w:rsidRPr="000C2263" w:rsidRDefault="00F1510A" w:rsidP="009310B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  <w:r w:rsidR="001D3DE7">
        <w:rPr>
          <w:rFonts w:ascii="Times New Roman" w:hAnsi="Times New Roman" w:cs="Times New Roman"/>
          <w:b/>
          <w:sz w:val="28"/>
          <w:szCs w:val="28"/>
        </w:rPr>
        <w:t>, воспитанников</w:t>
      </w:r>
      <w:r w:rsidR="00CB6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0B8" w:rsidRPr="000C2263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:rsidR="009310B8" w:rsidRPr="000C2263" w:rsidRDefault="009310B8" w:rsidP="009310B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63">
        <w:rPr>
          <w:rFonts w:ascii="Times New Roman" w:hAnsi="Times New Roman" w:cs="Times New Roman"/>
          <w:b/>
          <w:sz w:val="28"/>
          <w:szCs w:val="28"/>
        </w:rPr>
        <w:t>«</w:t>
      </w:r>
      <w:r w:rsidR="00CB63C9">
        <w:rPr>
          <w:rFonts w:ascii="Times New Roman" w:hAnsi="Times New Roman" w:cs="Times New Roman"/>
          <w:b/>
          <w:sz w:val="28"/>
          <w:szCs w:val="28"/>
        </w:rPr>
        <w:t xml:space="preserve">Тальменская </w:t>
      </w:r>
      <w:r w:rsidR="00AF2303">
        <w:rPr>
          <w:rFonts w:ascii="Times New Roman" w:hAnsi="Times New Roman" w:cs="Times New Roman"/>
          <w:b/>
          <w:sz w:val="28"/>
          <w:szCs w:val="28"/>
        </w:rPr>
        <w:t>общеобразовательная школа</w:t>
      </w:r>
      <w:r w:rsidR="00EE1942">
        <w:rPr>
          <w:rFonts w:ascii="Times New Roman" w:hAnsi="Times New Roman" w:cs="Times New Roman"/>
          <w:b/>
          <w:sz w:val="28"/>
          <w:szCs w:val="28"/>
        </w:rPr>
        <w:t>-интернат</w:t>
      </w:r>
      <w:r w:rsidRPr="000C226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310B8" w:rsidRPr="000C2263" w:rsidRDefault="009310B8" w:rsidP="009310B8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2263">
        <w:rPr>
          <w:rFonts w:ascii="Times New Roman" w:hAnsi="Times New Roman" w:cs="Times New Roman"/>
          <w:b/>
          <w:sz w:val="28"/>
          <w:szCs w:val="28"/>
        </w:rPr>
        <w:t>на 201</w:t>
      </w:r>
      <w:r w:rsidR="00CB63C9">
        <w:rPr>
          <w:rFonts w:ascii="Times New Roman" w:hAnsi="Times New Roman" w:cs="Times New Roman"/>
          <w:b/>
          <w:sz w:val="28"/>
          <w:szCs w:val="28"/>
        </w:rPr>
        <w:t>8</w:t>
      </w:r>
      <w:r w:rsidRPr="000C2263">
        <w:rPr>
          <w:rFonts w:ascii="Times New Roman" w:hAnsi="Times New Roman" w:cs="Times New Roman"/>
          <w:b/>
          <w:sz w:val="28"/>
          <w:szCs w:val="28"/>
        </w:rPr>
        <w:t xml:space="preserve"> год и на плановый </w:t>
      </w:r>
      <w:r w:rsidRPr="000C2263">
        <w:rPr>
          <w:rFonts w:ascii="Times New Roman" w:hAnsi="Times New Roman" w:cs="Times New Roman"/>
          <w:b/>
          <w:color w:val="000000"/>
          <w:sz w:val="28"/>
          <w:szCs w:val="28"/>
        </w:rPr>
        <w:t>период 201</w:t>
      </w:r>
      <w:r w:rsidR="00CB63C9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AF2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20</w:t>
      </w:r>
      <w:r w:rsidR="00CB63C9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0C22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годов</w:t>
      </w:r>
    </w:p>
    <w:p w:rsidR="009310B8" w:rsidRPr="000C2263" w:rsidRDefault="009310B8" w:rsidP="009310B8">
      <w:pPr>
        <w:ind w:firstLine="8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10B8" w:rsidRPr="00444825" w:rsidRDefault="009310B8" w:rsidP="009310B8">
      <w:pPr>
        <w:ind w:firstLine="885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310B8" w:rsidRPr="00444825" w:rsidRDefault="009310B8" w:rsidP="009310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10B8" w:rsidRPr="00444825" w:rsidRDefault="009310B8" w:rsidP="009310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10B8" w:rsidRPr="00444825" w:rsidRDefault="009310B8" w:rsidP="009310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10B8" w:rsidRPr="00444825" w:rsidRDefault="009310B8" w:rsidP="009310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10B8" w:rsidRPr="00444825" w:rsidRDefault="009310B8" w:rsidP="009310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10B8" w:rsidRPr="00444825" w:rsidRDefault="009310B8" w:rsidP="009310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10B8" w:rsidRDefault="009310B8" w:rsidP="009310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10B8" w:rsidRPr="00444825" w:rsidRDefault="009310B8" w:rsidP="009310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10B8" w:rsidRPr="00444825" w:rsidRDefault="009310B8" w:rsidP="009310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10B8" w:rsidRDefault="009310B8" w:rsidP="009310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10B8" w:rsidRPr="00444825" w:rsidRDefault="009310B8" w:rsidP="009310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10B8" w:rsidRPr="00444825" w:rsidRDefault="009310B8" w:rsidP="007B4A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B4AA1">
        <w:rPr>
          <w:rFonts w:ascii="Times New Roman" w:hAnsi="Times New Roman" w:cs="Times New Roman"/>
          <w:sz w:val="24"/>
          <w:szCs w:val="24"/>
        </w:rPr>
        <w:t> </w:t>
      </w:r>
      <w:r w:rsidRPr="00444825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</w:t>
      </w:r>
      <w:r w:rsidRPr="00444825">
        <w:rPr>
          <w:rFonts w:ascii="Times New Roman" w:hAnsi="Times New Roman" w:cs="Times New Roman"/>
          <w:sz w:val="24"/>
          <w:szCs w:val="24"/>
          <w:u w:val="single"/>
        </w:rPr>
        <w:t>Реализация адаптированных основных общеобразовательных программ для детей с у</w:t>
      </w:r>
      <w:r w:rsidRPr="00444825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444825">
        <w:rPr>
          <w:rFonts w:ascii="Times New Roman" w:hAnsi="Times New Roman" w:cs="Times New Roman"/>
          <w:sz w:val="24"/>
          <w:szCs w:val="24"/>
          <w:u w:val="single"/>
        </w:rPr>
        <w:t>ственной отсталостью</w:t>
      </w:r>
    </w:p>
    <w:p w:rsidR="009310B8" w:rsidRPr="00444825" w:rsidRDefault="009310B8" w:rsidP="007B4A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2. Потребители государственной услуги: </w:t>
      </w:r>
      <w:r w:rsidRPr="00444825">
        <w:rPr>
          <w:rFonts w:ascii="Times New Roman" w:hAnsi="Times New Roman" w:cs="Times New Roman"/>
          <w:sz w:val="24"/>
          <w:szCs w:val="24"/>
          <w:u w:val="single"/>
        </w:rPr>
        <w:t>Физические лица с ограниченными возможностями здоровья</w:t>
      </w:r>
    </w:p>
    <w:p w:rsidR="009310B8" w:rsidRPr="00444825" w:rsidRDefault="009310B8" w:rsidP="007B4A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3. Показатели, характеризующие объем и (или) состав государственной услуги.</w:t>
      </w:r>
    </w:p>
    <w:p w:rsidR="009310B8" w:rsidRDefault="009310B8" w:rsidP="007B4A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3.1. Показатели, характеризующие качество и (или) объем (состав) оказываемой государственной услуги</w:t>
      </w:r>
    </w:p>
    <w:p w:rsidR="007C42ED" w:rsidRPr="00444825" w:rsidRDefault="007C42ED" w:rsidP="007B4A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993"/>
        <w:gridCol w:w="1984"/>
        <w:gridCol w:w="1134"/>
        <w:gridCol w:w="1276"/>
        <w:gridCol w:w="1276"/>
        <w:gridCol w:w="1275"/>
        <w:gridCol w:w="1276"/>
        <w:gridCol w:w="1984"/>
      </w:tblGrid>
      <w:tr w:rsidR="009310B8" w:rsidRPr="00387C7E" w:rsidTr="00B12DF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0B8" w:rsidRPr="00387C7E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0B8" w:rsidRPr="00387C7E" w:rsidRDefault="009310B8" w:rsidP="00261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оказателя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0B8" w:rsidRPr="00387C7E" w:rsidRDefault="009310B8" w:rsidP="002614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цаизм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0B8" w:rsidRDefault="009310B8" w:rsidP="002614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Формуларасчета</w:t>
            </w:r>
          </w:p>
          <w:p w:rsidR="008729C9" w:rsidRPr="008729C9" w:rsidRDefault="008729C9" w:rsidP="002614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387C7E" w:rsidRDefault="009310B8" w:rsidP="002614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0B8" w:rsidRDefault="009310B8" w:rsidP="002614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Источник и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формациио зн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чениипоказателя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(исходные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для</w:t>
            </w:r>
            <w:proofErr w:type="gramEnd"/>
          </w:p>
          <w:p w:rsidR="009310B8" w:rsidRPr="00387C7E" w:rsidRDefault="009310B8" w:rsidP="002614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>расчета)</w:t>
            </w:r>
          </w:p>
        </w:tc>
      </w:tr>
      <w:tr w:rsidR="009310B8" w:rsidRPr="00387C7E" w:rsidTr="00B12DFB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387C7E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387C7E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387C7E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387C7E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D35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D35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D35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br/>
              <w:t>финанс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D35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DC" w:rsidRDefault="009310B8" w:rsidP="002614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Очередной финанс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  <w:p w:rsidR="009310B8" w:rsidRPr="00444825" w:rsidRDefault="009310B8" w:rsidP="00D35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D355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48" w:rsidRDefault="009310B8" w:rsidP="00D35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Первый год план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вого п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  <w:p w:rsidR="009310B8" w:rsidRPr="00444825" w:rsidRDefault="009310B8" w:rsidP="00D35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D355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48" w:rsidRDefault="009310B8" w:rsidP="00D35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Второй год план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  <w:p w:rsidR="009310B8" w:rsidRPr="00444825" w:rsidRDefault="00AF2303" w:rsidP="00D35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D355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10B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387C7E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49" w:rsidRPr="00387C7E" w:rsidTr="00B12D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C49" w:rsidRPr="00387C7E" w:rsidRDefault="00C12C49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C49" w:rsidRPr="0084636E" w:rsidRDefault="00C12C49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Успеваемость детейс 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г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раниченными возможн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стями здоровья, обуча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ю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щихсяв об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щеоб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разов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тельных учреждениях для обучающихся, воспита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никовс ограниченными возможностями здоровья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C49" w:rsidRPr="00387C7E" w:rsidRDefault="00C12C49" w:rsidP="002614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C49" w:rsidRPr="00444825" w:rsidRDefault="00C12C49" w:rsidP="00261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Усп.=Кусп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213A7F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C12C49" w:rsidRPr="00444825" w:rsidRDefault="00C12C49" w:rsidP="00261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Кусп</w:t>
            </w:r>
            <w:proofErr w:type="spellEnd"/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.- количество </w:t>
            </w:r>
            <w:proofErr w:type="spellStart"/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певающихобуч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2C49" w:rsidRPr="00387C7E" w:rsidRDefault="00C12C49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. - общее к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C49" w:rsidRPr="00D35548" w:rsidRDefault="006A1FF5" w:rsidP="00D35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C49" w:rsidRPr="00D35548" w:rsidRDefault="006A1FF5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C49" w:rsidRPr="00D35548" w:rsidRDefault="006A1FF5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C49" w:rsidRPr="00D35548" w:rsidRDefault="006A1FF5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C49" w:rsidRPr="00D35548" w:rsidRDefault="006A1FF5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C49" w:rsidRDefault="00C12C49" w:rsidP="0026143D">
            <w:pPr>
              <w:spacing w:after="0" w:line="240" w:lineRule="auto"/>
            </w:pPr>
            <w:r w:rsidRPr="005F1F81">
              <w:rPr>
                <w:rFonts w:ascii="Times New Roman" w:hAnsi="Times New Roman" w:cs="Times New Roman"/>
                <w:sz w:val="24"/>
              </w:rPr>
              <w:t>Внутренний учет учреждения</w:t>
            </w:r>
          </w:p>
        </w:tc>
      </w:tr>
      <w:tr w:rsidR="006A1FF5" w:rsidRPr="00387C7E" w:rsidTr="00B12DFB">
        <w:trPr>
          <w:cantSplit/>
          <w:trHeight w:val="3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F5" w:rsidRPr="00387C7E" w:rsidRDefault="006A1FF5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F5" w:rsidRPr="0084636E" w:rsidRDefault="006A1FF5" w:rsidP="00AF23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Обеспечение детейс огр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ниченными возможн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стями здоровья, обуча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ю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щихся в об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щеоб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разов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тельных учреждениях для обучающихся, воспита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никовс ограниченными возможностями здоровья, психолого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педагогическим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,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 xml:space="preserve"> мед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84636E">
              <w:rPr>
                <w:rFonts w:ascii="Times New Roman" w:hAnsi="Times New Roman" w:cs="Times New Roman"/>
                <w:sz w:val="24"/>
                <w:szCs w:val="22"/>
              </w:rPr>
              <w:t>цинскими социальным сопровождением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F5" w:rsidRPr="00387C7E" w:rsidRDefault="006A1FF5" w:rsidP="002614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F5" w:rsidRPr="00444825" w:rsidRDefault="006A1FF5" w:rsidP="00261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Оппмсс=Коб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100, где </w:t>
            </w:r>
          </w:p>
          <w:p w:rsidR="006A1FF5" w:rsidRPr="00444825" w:rsidRDefault="006A1FF5" w:rsidP="00261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пмсс</w:t>
            </w:r>
            <w:proofErr w:type="spellEnd"/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.- количество </w:t>
            </w:r>
            <w:proofErr w:type="spellStart"/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чащихся</w:t>
            </w:r>
            <w:proofErr w:type="spellEnd"/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ппмсс</w:t>
            </w:r>
            <w:proofErr w:type="spellEnd"/>
          </w:p>
          <w:p w:rsidR="006A1FF5" w:rsidRPr="00387C7E" w:rsidRDefault="006A1FF5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. - общее к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F5" w:rsidRPr="00D35548" w:rsidRDefault="006A1FF5" w:rsidP="00743E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F5" w:rsidRPr="00D35548" w:rsidRDefault="006A1FF5" w:rsidP="0074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F5" w:rsidRPr="00D35548" w:rsidRDefault="006A1FF5" w:rsidP="0074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F5" w:rsidRPr="00D35548" w:rsidRDefault="006A1FF5" w:rsidP="0074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F5" w:rsidRPr="00D35548" w:rsidRDefault="006A1FF5" w:rsidP="0074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F5" w:rsidRDefault="006A1FF5" w:rsidP="0026143D">
            <w:pPr>
              <w:spacing w:after="0" w:line="240" w:lineRule="auto"/>
            </w:pPr>
            <w:r w:rsidRPr="005F1F81">
              <w:rPr>
                <w:rFonts w:ascii="Times New Roman" w:hAnsi="Times New Roman" w:cs="Times New Roman"/>
                <w:sz w:val="24"/>
              </w:rPr>
              <w:t>Внутренний учет учреждения</w:t>
            </w:r>
          </w:p>
        </w:tc>
      </w:tr>
    </w:tbl>
    <w:p w:rsidR="00D41B2A" w:rsidRDefault="00D41B2A" w:rsidP="009310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0B8" w:rsidRDefault="009310B8" w:rsidP="009310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444825">
        <w:rPr>
          <w:rFonts w:ascii="Times New Roman" w:hAnsi="Times New Roman" w:cs="Times New Roman"/>
          <w:sz w:val="24"/>
          <w:szCs w:val="24"/>
        </w:rPr>
        <w:t>.2. Объем государственной услуги (в натуральных показателях)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709"/>
        <w:gridCol w:w="3260"/>
        <w:gridCol w:w="992"/>
        <w:gridCol w:w="1134"/>
        <w:gridCol w:w="1134"/>
        <w:gridCol w:w="1134"/>
        <w:gridCol w:w="1134"/>
        <w:gridCol w:w="2410"/>
      </w:tblGrid>
      <w:tr w:rsidR="00E96808" w:rsidRPr="00444825" w:rsidTr="00260033">
        <w:trPr>
          <w:cantSplit/>
          <w:trHeight w:val="58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808" w:rsidRPr="00444825" w:rsidRDefault="00E96808" w:rsidP="009B6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E96808" w:rsidRPr="00444825" w:rsidRDefault="00E96808" w:rsidP="009B6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808" w:rsidRPr="00444825" w:rsidRDefault="00E96808" w:rsidP="009B6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ница 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E96808" w:rsidRPr="00444825" w:rsidRDefault="00E96808" w:rsidP="009B6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808" w:rsidRDefault="00E96808" w:rsidP="009B6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  <w:p w:rsidR="008729C9" w:rsidRPr="008729C9" w:rsidRDefault="008729C9" w:rsidP="009B6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6808" w:rsidRPr="00444825" w:rsidRDefault="00E96808" w:rsidP="00B12D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объема (состава) оказыва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2DFB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808" w:rsidRPr="00444825" w:rsidRDefault="00E96808" w:rsidP="009B6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Источник информ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ции о значении пок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</w:tr>
      <w:tr w:rsidR="00AF2303" w:rsidRPr="00444825" w:rsidTr="00F242F3">
        <w:trPr>
          <w:cantSplit/>
          <w:trHeight w:val="7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303" w:rsidRPr="00444825" w:rsidRDefault="00AF2303" w:rsidP="009B6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AF2303" w:rsidRPr="00444825" w:rsidRDefault="00AF2303" w:rsidP="009B6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303" w:rsidRPr="00444825" w:rsidRDefault="00AF2303" w:rsidP="009B6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303" w:rsidRPr="00444825" w:rsidRDefault="00AF2303" w:rsidP="009B6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303" w:rsidRPr="00444825" w:rsidRDefault="00AF2303" w:rsidP="009B6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  <w:r w:rsidR="006A1FF5">
              <w:rPr>
                <w:rFonts w:ascii="Times New Roman" w:hAnsi="Times New Roman" w:cs="Times New Roman"/>
                <w:sz w:val="24"/>
                <w:szCs w:val="24"/>
              </w:rPr>
              <w:t xml:space="preserve"> (2016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303" w:rsidRPr="00444825" w:rsidRDefault="00AF2303" w:rsidP="006A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br/>
              <w:t>финанс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6A1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303" w:rsidRDefault="00AF2303" w:rsidP="009B6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нансовый год</w:t>
            </w:r>
          </w:p>
          <w:p w:rsidR="00AF2303" w:rsidRPr="00444825" w:rsidRDefault="00AF2303" w:rsidP="006A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6A1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303" w:rsidRPr="00444825" w:rsidRDefault="00AF2303" w:rsidP="006A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br/>
              <w:t>год пл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6A1F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AF2303" w:rsidRPr="00444825" w:rsidRDefault="00AF2303" w:rsidP="006A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Второй год пл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</w:t>
            </w:r>
            <w:r w:rsidR="006A1F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AF2303" w:rsidRPr="00444825" w:rsidRDefault="00AF2303" w:rsidP="009B6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89" w:rsidRPr="00444825" w:rsidTr="00F242F3">
        <w:trPr>
          <w:cantSplit/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9" w:rsidRPr="00444825" w:rsidRDefault="00583789" w:rsidP="009B6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8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9" w:rsidRPr="00444825" w:rsidRDefault="00583789" w:rsidP="009B6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9" w:rsidRPr="00444825" w:rsidRDefault="00583789" w:rsidP="009B6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9" w:rsidRPr="006B7220" w:rsidRDefault="00583789" w:rsidP="00E96808">
            <w:pPr>
              <w:pStyle w:val="ConsPlusCel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Vгу=(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m=1</m:t>
                          </m:r>
                          <m:ctrl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</m:ctrlP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5</m:t>
                          </m:r>
                          <m:ctrl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</m:ctrlP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Kcм</m:t>
                          </m:r>
                          <m:ctrl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</m:ctrlPr>
                        </m:e>
                      </m:nary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5</m:t>
                      </m:r>
                    </m:den>
                  </m:f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*8+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m=9</m:t>
                  </m: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Kcм)</m:t>
                  </m: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/12</m:t>
              </m:r>
            </m:oMath>
            <w:r w:rsidRPr="006B7220">
              <w:rPr>
                <w:rFonts w:ascii="Times New Roman" w:hAnsi="Times New Roman" w:cs="Times New Roman"/>
                <w:sz w:val="18"/>
                <w:szCs w:val="18"/>
              </w:rPr>
              <w:t>, где</w:t>
            </w:r>
          </w:p>
          <w:p w:rsidR="00583789" w:rsidRPr="006B7220" w:rsidRDefault="00583789" w:rsidP="00E9680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72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proofErr w:type="spellStart"/>
            <w:r w:rsidRPr="006B7220">
              <w:rPr>
                <w:rFonts w:ascii="Times New Roman" w:hAnsi="Times New Roman" w:cs="Times New Roman"/>
                <w:sz w:val="18"/>
                <w:szCs w:val="18"/>
              </w:rPr>
              <w:t>гу</w:t>
            </w:r>
            <w:proofErr w:type="spellEnd"/>
            <w:r w:rsidRPr="006B7220">
              <w:rPr>
                <w:rFonts w:ascii="Times New Roman" w:hAnsi="Times New Roman" w:cs="Times New Roman"/>
                <w:sz w:val="18"/>
                <w:szCs w:val="18"/>
              </w:rPr>
              <w:t xml:space="preserve"> – объем государственной усл</w:t>
            </w:r>
            <w:r w:rsidRPr="006B722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B7220">
              <w:rPr>
                <w:rFonts w:ascii="Times New Roman" w:hAnsi="Times New Roman" w:cs="Times New Roman"/>
                <w:sz w:val="18"/>
                <w:szCs w:val="18"/>
              </w:rPr>
              <w:t>ги(количество обучающихся);</w:t>
            </w:r>
          </w:p>
          <w:p w:rsidR="00583789" w:rsidRPr="006B7220" w:rsidRDefault="00583789" w:rsidP="00E9680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7220">
              <w:rPr>
                <w:rFonts w:ascii="Times New Roman" w:hAnsi="Times New Roman" w:cs="Times New Roman"/>
                <w:sz w:val="18"/>
                <w:szCs w:val="18"/>
              </w:rPr>
              <w:t>Ксм – среднемесячный контингент;</w:t>
            </w:r>
          </w:p>
          <w:p w:rsidR="00583789" w:rsidRPr="006B7220" w:rsidRDefault="00583789" w:rsidP="00E9680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72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6B722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6B7220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  <w:proofErr w:type="gramEnd"/>
            <w:r w:rsidRPr="006B7220">
              <w:rPr>
                <w:rFonts w:ascii="Times New Roman" w:hAnsi="Times New Roman" w:cs="Times New Roman"/>
                <w:sz w:val="18"/>
                <w:szCs w:val="18"/>
              </w:rPr>
              <w:t xml:space="preserve"> месяца в году.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9" w:rsidRPr="007D6434" w:rsidRDefault="006A1FF5" w:rsidP="00D35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9" w:rsidRPr="007D6434" w:rsidRDefault="006A1FF5" w:rsidP="00D35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9" w:rsidRPr="00260033" w:rsidRDefault="006A1FF5" w:rsidP="00D35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9" w:rsidRPr="00260033" w:rsidRDefault="006A1FF5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9" w:rsidRPr="00260033" w:rsidRDefault="006A1FF5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9" w:rsidRPr="00444825" w:rsidRDefault="00583789" w:rsidP="009B6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30">
              <w:rPr>
                <w:rFonts w:ascii="Times New Roman" w:hAnsi="Times New Roman" w:cs="Times New Roman"/>
                <w:sz w:val="24"/>
              </w:rPr>
              <w:t>Внутренний учет у</w:t>
            </w:r>
            <w:r w:rsidRPr="00BD2730">
              <w:rPr>
                <w:rFonts w:ascii="Times New Roman" w:hAnsi="Times New Roman" w:cs="Times New Roman"/>
                <w:sz w:val="24"/>
              </w:rPr>
              <w:t>ч</w:t>
            </w:r>
            <w:r w:rsidRPr="00BD2730">
              <w:rPr>
                <w:rFonts w:ascii="Times New Roman" w:hAnsi="Times New Roman" w:cs="Times New Roman"/>
                <w:sz w:val="24"/>
              </w:rPr>
              <w:t>реждения</w:t>
            </w:r>
          </w:p>
        </w:tc>
      </w:tr>
    </w:tbl>
    <w:bookmarkEnd w:id="0"/>
    <w:p w:rsidR="00B12DFB" w:rsidRDefault="00B12DFB" w:rsidP="00B12DF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Приказ Главного управления образования и науки Алтайского края от 19.12.2016 № 2016 «</w:t>
      </w:r>
      <w:r w:rsidRPr="00133936">
        <w:rPr>
          <w:rFonts w:ascii="Times New Roman" w:hAnsi="Times New Roman" w:cs="Times New Roman"/>
          <w:sz w:val="24"/>
          <w:szCs w:val="24"/>
        </w:rPr>
        <w:t>Об утверждении Порядка расчета нормативныхзатрат на оказание краевыми государственнымибюджетными учреждениями государственных услуг</w:t>
      </w:r>
      <w:proofErr w:type="gramStart"/>
      <w:r w:rsidRPr="00133936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Pr="00133936">
        <w:rPr>
          <w:rFonts w:ascii="Times New Roman" w:hAnsi="Times New Roman" w:cs="Times New Roman"/>
          <w:sz w:val="24"/>
          <w:szCs w:val="24"/>
        </w:rPr>
        <w:t>еализация адаптир</w:t>
      </w:r>
      <w:r w:rsidRPr="00133936">
        <w:rPr>
          <w:rFonts w:ascii="Times New Roman" w:hAnsi="Times New Roman" w:cs="Times New Roman"/>
          <w:sz w:val="24"/>
          <w:szCs w:val="24"/>
        </w:rPr>
        <w:t>о</w:t>
      </w:r>
      <w:r w:rsidRPr="00133936">
        <w:rPr>
          <w:rFonts w:ascii="Times New Roman" w:hAnsi="Times New Roman" w:cs="Times New Roman"/>
          <w:sz w:val="24"/>
          <w:szCs w:val="24"/>
        </w:rPr>
        <w:t>ванных основных общеобразовательныхпрограмм для детей с умственнойотсталостью», «Реализация адаптированныхосновных общео</w:t>
      </w:r>
      <w:r w:rsidRPr="00133936">
        <w:rPr>
          <w:rFonts w:ascii="Times New Roman" w:hAnsi="Times New Roman" w:cs="Times New Roman"/>
          <w:sz w:val="24"/>
          <w:szCs w:val="24"/>
        </w:rPr>
        <w:t>б</w:t>
      </w:r>
      <w:r w:rsidRPr="00133936">
        <w:rPr>
          <w:rFonts w:ascii="Times New Roman" w:hAnsi="Times New Roman" w:cs="Times New Roman"/>
          <w:sz w:val="24"/>
          <w:szCs w:val="24"/>
        </w:rPr>
        <w:t>разовательных программначального общего образования», «Реализацияосновных общеобразовательных программ основногообщего обр</w:t>
      </w:r>
      <w:r w:rsidRPr="00133936">
        <w:rPr>
          <w:rFonts w:ascii="Times New Roman" w:hAnsi="Times New Roman" w:cs="Times New Roman"/>
          <w:sz w:val="24"/>
          <w:szCs w:val="24"/>
        </w:rPr>
        <w:t>а</w:t>
      </w:r>
      <w:r w:rsidRPr="00133936">
        <w:rPr>
          <w:rFonts w:ascii="Times New Roman" w:hAnsi="Times New Roman" w:cs="Times New Roman"/>
          <w:sz w:val="24"/>
          <w:szCs w:val="24"/>
        </w:rPr>
        <w:t>зования (адаптированная образовательнаяпрограмма)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3936">
        <w:rPr>
          <w:rFonts w:ascii="Times New Roman" w:hAnsi="Times New Roman" w:cs="Times New Roman"/>
          <w:sz w:val="24"/>
          <w:szCs w:val="24"/>
        </w:rPr>
        <w:t>, «Реализация основныхобщеобразовательных программ среднего общегообразов</w:t>
      </w:r>
      <w:r w:rsidRPr="00133936">
        <w:rPr>
          <w:rFonts w:ascii="Times New Roman" w:hAnsi="Times New Roman" w:cs="Times New Roman"/>
          <w:sz w:val="24"/>
          <w:szCs w:val="24"/>
        </w:rPr>
        <w:t>а</w:t>
      </w:r>
      <w:r w:rsidRPr="00133936">
        <w:rPr>
          <w:rFonts w:ascii="Times New Roman" w:hAnsi="Times New Roman" w:cs="Times New Roman"/>
          <w:sz w:val="24"/>
          <w:szCs w:val="24"/>
        </w:rPr>
        <w:t>ния (адаптированная образовательнаяпрограмма)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3936">
        <w:rPr>
          <w:rFonts w:ascii="Times New Roman" w:hAnsi="Times New Roman" w:cs="Times New Roman"/>
          <w:sz w:val="24"/>
          <w:szCs w:val="24"/>
        </w:rPr>
        <w:t>, «Реализация основных общеобразовательныхпрограмм дошкольного образов</w:t>
      </w:r>
      <w:r w:rsidRPr="00133936">
        <w:rPr>
          <w:rFonts w:ascii="Times New Roman" w:hAnsi="Times New Roman" w:cs="Times New Roman"/>
          <w:sz w:val="24"/>
          <w:szCs w:val="24"/>
        </w:rPr>
        <w:t>а</w:t>
      </w:r>
      <w:r w:rsidRPr="00133936">
        <w:rPr>
          <w:rFonts w:ascii="Times New Roman" w:hAnsi="Times New Roman" w:cs="Times New Roman"/>
          <w:sz w:val="24"/>
          <w:szCs w:val="24"/>
        </w:rPr>
        <w:t>ния(адаптированная образовательная программа)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4825">
        <w:rPr>
          <w:rFonts w:ascii="Times New Roman" w:hAnsi="Times New Roman" w:cs="Times New Roman"/>
          <w:sz w:val="24"/>
          <w:szCs w:val="24"/>
        </w:rPr>
        <w:t>.</w:t>
      </w:r>
    </w:p>
    <w:p w:rsidR="001D3DE7" w:rsidRDefault="001D3DE7" w:rsidP="009310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0B8" w:rsidRPr="00444825" w:rsidRDefault="009310B8" w:rsidP="009310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4. Порядок оказания государственной услуги</w:t>
      </w:r>
    </w:p>
    <w:p w:rsidR="009310B8" w:rsidRDefault="009310B8" w:rsidP="009310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4.1. Нормативные правовые акты, утверждающие порядок</w:t>
      </w:r>
      <w:r w:rsidR="00B7398A">
        <w:rPr>
          <w:rFonts w:ascii="Times New Roman" w:hAnsi="Times New Roman" w:cs="Times New Roman"/>
          <w:sz w:val="24"/>
          <w:szCs w:val="24"/>
        </w:rPr>
        <w:t xml:space="preserve"> оказания государственных услуг:</w:t>
      </w:r>
    </w:p>
    <w:p w:rsidR="00B7398A" w:rsidRDefault="00B7398A" w:rsidP="009310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№ 273-ФЗ «Об образовании в Российской Федерации»;</w:t>
      </w:r>
    </w:p>
    <w:p w:rsidR="00B7398A" w:rsidRDefault="00B7398A" w:rsidP="00B7398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7398A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10.07.2015 № 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</w:t>
      </w:r>
      <w:r w:rsidRPr="00B7398A">
        <w:rPr>
          <w:rFonts w:ascii="Times New Roman" w:hAnsi="Times New Roman" w:cs="Times New Roman"/>
          <w:sz w:val="24"/>
          <w:szCs w:val="24"/>
        </w:rPr>
        <w:t>о</w:t>
      </w:r>
      <w:r w:rsidRPr="00B7398A">
        <w:rPr>
          <w:rFonts w:ascii="Times New Roman" w:hAnsi="Times New Roman" w:cs="Times New Roman"/>
          <w:sz w:val="24"/>
          <w:szCs w:val="24"/>
        </w:rPr>
        <w:t>вательную деятельность по адаптированным основным общеобразовательным программам для обучающихся с ограниченными возмо</w:t>
      </w:r>
      <w:r w:rsidRPr="00B7398A">
        <w:rPr>
          <w:rFonts w:ascii="Times New Roman" w:hAnsi="Times New Roman" w:cs="Times New Roman"/>
          <w:sz w:val="24"/>
          <w:szCs w:val="24"/>
        </w:rPr>
        <w:t>ж</w:t>
      </w:r>
      <w:r w:rsidRPr="00B7398A">
        <w:rPr>
          <w:rFonts w:ascii="Times New Roman" w:hAnsi="Times New Roman" w:cs="Times New Roman"/>
          <w:sz w:val="24"/>
          <w:szCs w:val="24"/>
        </w:rPr>
        <w:t>ностями здоровья»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proofErr w:type="gramEnd"/>
    </w:p>
    <w:p w:rsidR="00B7398A" w:rsidRDefault="00B7398A" w:rsidP="00B7398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98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19.12.2014№ 1599 «Об утверждении федерального государственного образов</w:t>
      </w:r>
      <w:r w:rsidRPr="00B7398A">
        <w:rPr>
          <w:rFonts w:ascii="Times New Roman" w:hAnsi="Times New Roman" w:cs="Times New Roman"/>
          <w:sz w:val="24"/>
          <w:szCs w:val="24"/>
        </w:rPr>
        <w:t>а</w:t>
      </w:r>
      <w:r w:rsidRPr="00B7398A">
        <w:rPr>
          <w:rFonts w:ascii="Times New Roman" w:hAnsi="Times New Roman" w:cs="Times New Roman"/>
          <w:sz w:val="24"/>
          <w:szCs w:val="24"/>
        </w:rPr>
        <w:t>тельного стандарта образования обучающихся с умственной отсталостью (интеллектуальными нарушениями)»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98A" w:rsidRDefault="00B7398A" w:rsidP="00B7398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98A">
        <w:rPr>
          <w:rFonts w:ascii="Times New Roman" w:hAnsi="Times New Roman" w:cs="Times New Roman"/>
          <w:sz w:val="24"/>
          <w:szCs w:val="24"/>
        </w:rPr>
        <w:t>Постановление Адм</w:t>
      </w:r>
      <w:r w:rsidR="00703A58">
        <w:rPr>
          <w:rFonts w:ascii="Times New Roman" w:hAnsi="Times New Roman" w:cs="Times New Roman"/>
          <w:sz w:val="24"/>
          <w:szCs w:val="24"/>
        </w:rPr>
        <w:t>инистрации Алтайского края от 05.05</w:t>
      </w:r>
      <w:r w:rsidR="00327EA6">
        <w:rPr>
          <w:rFonts w:ascii="Times New Roman" w:hAnsi="Times New Roman" w:cs="Times New Roman"/>
          <w:sz w:val="24"/>
          <w:szCs w:val="24"/>
        </w:rPr>
        <w:t>.</w:t>
      </w:r>
      <w:r w:rsidRPr="00B7398A">
        <w:rPr>
          <w:rFonts w:ascii="Times New Roman" w:hAnsi="Times New Roman" w:cs="Times New Roman"/>
          <w:sz w:val="24"/>
          <w:szCs w:val="24"/>
        </w:rPr>
        <w:t xml:space="preserve">2011 </w:t>
      </w:r>
      <w:r w:rsidR="00703A58">
        <w:rPr>
          <w:rFonts w:ascii="Times New Roman" w:hAnsi="Times New Roman" w:cs="Times New Roman"/>
          <w:sz w:val="24"/>
          <w:szCs w:val="24"/>
        </w:rPr>
        <w:t>№</w:t>
      </w:r>
      <w:r w:rsidR="00327EA6">
        <w:rPr>
          <w:rFonts w:ascii="Times New Roman" w:hAnsi="Times New Roman" w:cs="Times New Roman"/>
          <w:sz w:val="24"/>
          <w:szCs w:val="24"/>
        </w:rPr>
        <w:t> </w:t>
      </w:r>
      <w:r w:rsidRPr="00B7398A">
        <w:rPr>
          <w:rFonts w:ascii="Times New Roman" w:hAnsi="Times New Roman" w:cs="Times New Roman"/>
          <w:sz w:val="24"/>
          <w:szCs w:val="24"/>
        </w:rPr>
        <w:t xml:space="preserve">246 </w:t>
      </w:r>
      <w:r w:rsidR="00703A58">
        <w:rPr>
          <w:rFonts w:ascii="Times New Roman" w:hAnsi="Times New Roman" w:cs="Times New Roman"/>
          <w:sz w:val="24"/>
          <w:szCs w:val="24"/>
        </w:rPr>
        <w:t>«</w:t>
      </w:r>
      <w:r w:rsidRPr="00B7398A">
        <w:rPr>
          <w:rFonts w:ascii="Times New Roman" w:hAnsi="Times New Roman" w:cs="Times New Roman"/>
          <w:sz w:val="24"/>
          <w:szCs w:val="24"/>
        </w:rPr>
        <w:t>Об утверждении Положения об условиях, порядке форм</w:t>
      </w:r>
      <w:r w:rsidRPr="00B7398A">
        <w:rPr>
          <w:rFonts w:ascii="Times New Roman" w:hAnsi="Times New Roman" w:cs="Times New Roman"/>
          <w:sz w:val="24"/>
          <w:szCs w:val="24"/>
        </w:rPr>
        <w:t>и</w:t>
      </w:r>
      <w:r w:rsidRPr="00B7398A">
        <w:rPr>
          <w:rFonts w:ascii="Times New Roman" w:hAnsi="Times New Roman" w:cs="Times New Roman"/>
          <w:sz w:val="24"/>
          <w:szCs w:val="24"/>
        </w:rPr>
        <w:t>рования и финансового обеспечения выполнения государственного задания, а также порядка формирования и утверждения ведомстве</w:t>
      </w:r>
      <w:r w:rsidRPr="00B7398A">
        <w:rPr>
          <w:rFonts w:ascii="Times New Roman" w:hAnsi="Times New Roman" w:cs="Times New Roman"/>
          <w:sz w:val="24"/>
          <w:szCs w:val="24"/>
        </w:rPr>
        <w:t>н</w:t>
      </w:r>
      <w:r w:rsidRPr="00B7398A">
        <w:rPr>
          <w:rFonts w:ascii="Times New Roman" w:hAnsi="Times New Roman" w:cs="Times New Roman"/>
          <w:sz w:val="24"/>
          <w:szCs w:val="24"/>
        </w:rPr>
        <w:t>ных перечней государственных услуг (работ) в отношении государстве</w:t>
      </w:r>
      <w:r w:rsidR="00703A58">
        <w:rPr>
          <w:rFonts w:ascii="Times New Roman" w:hAnsi="Times New Roman" w:cs="Times New Roman"/>
          <w:sz w:val="24"/>
          <w:szCs w:val="24"/>
        </w:rPr>
        <w:t>нных учреждений Алтайского края»;</w:t>
      </w:r>
    </w:p>
    <w:p w:rsidR="00703A58" w:rsidRDefault="00703A58" w:rsidP="00703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A58">
        <w:rPr>
          <w:rFonts w:ascii="Times New Roman" w:hAnsi="Times New Roman" w:cs="Times New Roman"/>
          <w:sz w:val="24"/>
          <w:szCs w:val="24"/>
        </w:rPr>
        <w:lastRenderedPageBreak/>
        <w:t>Приказ Главного управления образования и молодежной</w:t>
      </w:r>
      <w:r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327EA6">
        <w:rPr>
          <w:rFonts w:ascii="Times New Roman" w:hAnsi="Times New Roman" w:cs="Times New Roman"/>
          <w:sz w:val="24"/>
          <w:szCs w:val="24"/>
        </w:rPr>
        <w:t xml:space="preserve">и Алтайского края от 29.09.2014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03A58">
        <w:rPr>
          <w:rFonts w:ascii="Times New Roman" w:hAnsi="Times New Roman" w:cs="Times New Roman"/>
          <w:sz w:val="24"/>
          <w:szCs w:val="24"/>
        </w:rPr>
        <w:t> 5062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03A58">
        <w:rPr>
          <w:rFonts w:ascii="Times New Roman" w:hAnsi="Times New Roman" w:cs="Times New Roman"/>
          <w:sz w:val="24"/>
          <w:szCs w:val="24"/>
        </w:rPr>
        <w:t>Об утверждении Пол</w:t>
      </w:r>
      <w:r w:rsidRPr="00703A58">
        <w:rPr>
          <w:rFonts w:ascii="Times New Roman" w:hAnsi="Times New Roman" w:cs="Times New Roman"/>
          <w:sz w:val="24"/>
          <w:szCs w:val="24"/>
        </w:rPr>
        <w:t>о</w:t>
      </w:r>
      <w:r w:rsidRPr="00703A58">
        <w:rPr>
          <w:rFonts w:ascii="Times New Roman" w:hAnsi="Times New Roman" w:cs="Times New Roman"/>
          <w:sz w:val="24"/>
          <w:szCs w:val="24"/>
        </w:rPr>
        <w:t>жения о порядке мониторинга, контроля, предоставления отчетности и оценки выполнения государственных заданий краевыми казенн</w:t>
      </w:r>
      <w:r w:rsidRPr="00703A58">
        <w:rPr>
          <w:rFonts w:ascii="Times New Roman" w:hAnsi="Times New Roman" w:cs="Times New Roman"/>
          <w:sz w:val="24"/>
          <w:szCs w:val="24"/>
        </w:rPr>
        <w:t>ы</w:t>
      </w:r>
      <w:r w:rsidRPr="00703A58">
        <w:rPr>
          <w:rFonts w:ascii="Times New Roman" w:hAnsi="Times New Roman" w:cs="Times New Roman"/>
          <w:sz w:val="24"/>
          <w:szCs w:val="24"/>
        </w:rPr>
        <w:t>ми учреждениями, находящимися в ведении Главного управления образования и молодежной политики Алтайского края, краевыми бю</w:t>
      </w:r>
      <w:r w:rsidRPr="00703A58">
        <w:rPr>
          <w:rFonts w:ascii="Times New Roman" w:hAnsi="Times New Roman" w:cs="Times New Roman"/>
          <w:sz w:val="24"/>
          <w:szCs w:val="24"/>
        </w:rPr>
        <w:t>д</w:t>
      </w:r>
      <w:r w:rsidRPr="00703A58">
        <w:rPr>
          <w:rFonts w:ascii="Times New Roman" w:hAnsi="Times New Roman" w:cs="Times New Roman"/>
          <w:sz w:val="24"/>
          <w:szCs w:val="24"/>
        </w:rPr>
        <w:t xml:space="preserve">жетными и автономными учреждениями, в отношении которых Главное управление образования и молодежной политики Алтайского края осуществляет </w:t>
      </w:r>
      <w:r>
        <w:rPr>
          <w:rFonts w:ascii="Times New Roman" w:hAnsi="Times New Roman" w:cs="Times New Roman"/>
          <w:sz w:val="24"/>
          <w:szCs w:val="24"/>
        </w:rPr>
        <w:t>функции и полномочия учредителя»;</w:t>
      </w:r>
    </w:p>
    <w:p w:rsidR="00703A58" w:rsidRDefault="00703A58" w:rsidP="00703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A58">
        <w:rPr>
          <w:rFonts w:ascii="Times New Roman" w:hAnsi="Times New Roman" w:cs="Times New Roman"/>
          <w:sz w:val="24"/>
          <w:szCs w:val="24"/>
        </w:rPr>
        <w:t>Приказ Главного управления образования и молодежной</w:t>
      </w:r>
      <w:r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327EA6">
        <w:rPr>
          <w:rFonts w:ascii="Times New Roman" w:hAnsi="Times New Roman" w:cs="Times New Roman"/>
          <w:sz w:val="24"/>
          <w:szCs w:val="24"/>
        </w:rPr>
        <w:t xml:space="preserve">и Алтайского края от 09.04.2014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03A5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698 «</w:t>
      </w:r>
      <w:r w:rsidRPr="00703A58">
        <w:rPr>
          <w:rFonts w:ascii="Times New Roman" w:hAnsi="Times New Roman" w:cs="Times New Roman"/>
          <w:sz w:val="24"/>
          <w:szCs w:val="24"/>
        </w:rPr>
        <w:t>Об утверждении ста</w:t>
      </w:r>
      <w:r w:rsidRPr="00703A58">
        <w:rPr>
          <w:rFonts w:ascii="Times New Roman" w:hAnsi="Times New Roman" w:cs="Times New Roman"/>
          <w:sz w:val="24"/>
          <w:szCs w:val="24"/>
        </w:rPr>
        <w:t>н</w:t>
      </w:r>
      <w:r w:rsidRPr="00703A58">
        <w:rPr>
          <w:rFonts w:ascii="Times New Roman" w:hAnsi="Times New Roman" w:cs="Times New Roman"/>
          <w:sz w:val="24"/>
          <w:szCs w:val="24"/>
        </w:rPr>
        <w:t>дарта государственной услуги «Реализация адаптированных основных общеобразовательных программ; образовательных программ д</w:t>
      </w:r>
      <w:r w:rsidRPr="00703A58">
        <w:rPr>
          <w:rFonts w:ascii="Times New Roman" w:hAnsi="Times New Roman" w:cs="Times New Roman"/>
          <w:sz w:val="24"/>
          <w:szCs w:val="24"/>
        </w:rPr>
        <w:t>о</w:t>
      </w:r>
      <w:r w:rsidRPr="00703A58">
        <w:rPr>
          <w:rFonts w:ascii="Times New Roman" w:hAnsi="Times New Roman" w:cs="Times New Roman"/>
          <w:sz w:val="24"/>
          <w:szCs w:val="24"/>
        </w:rPr>
        <w:t>школьного, начального общего, основного общего, среднего общего образования в специальных (коррекционных) образовательных учр</w:t>
      </w:r>
      <w:r w:rsidRPr="00703A58">
        <w:rPr>
          <w:rFonts w:ascii="Times New Roman" w:hAnsi="Times New Roman" w:cs="Times New Roman"/>
          <w:sz w:val="24"/>
          <w:szCs w:val="24"/>
        </w:rPr>
        <w:t>е</w:t>
      </w:r>
      <w:r w:rsidRPr="00703A58">
        <w:rPr>
          <w:rFonts w:ascii="Times New Roman" w:hAnsi="Times New Roman" w:cs="Times New Roman"/>
          <w:sz w:val="24"/>
          <w:szCs w:val="24"/>
        </w:rPr>
        <w:t>ждениях для обучающихся, воспитанников с ограниченными возможностями здоровья»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3A58" w:rsidRDefault="00703A58" w:rsidP="00703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A58">
        <w:rPr>
          <w:rFonts w:ascii="Times New Roman" w:hAnsi="Times New Roman" w:cs="Times New Roman"/>
          <w:sz w:val="24"/>
          <w:szCs w:val="24"/>
        </w:rPr>
        <w:t>Приказ Главного управления образовани</w:t>
      </w:r>
      <w:r>
        <w:rPr>
          <w:rFonts w:ascii="Times New Roman" w:hAnsi="Times New Roman" w:cs="Times New Roman"/>
          <w:sz w:val="24"/>
          <w:szCs w:val="24"/>
        </w:rPr>
        <w:t>я и науки Алтайского края от 19.10.</w:t>
      </w:r>
      <w:r w:rsidRPr="00703A58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03A58">
        <w:rPr>
          <w:rFonts w:ascii="Times New Roman" w:hAnsi="Times New Roman" w:cs="Times New Roman"/>
          <w:sz w:val="24"/>
          <w:szCs w:val="24"/>
        </w:rPr>
        <w:t> 1671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03A5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государственной услуг</w:t>
      </w:r>
      <w:r w:rsidR="001C61F7">
        <w:rPr>
          <w:rFonts w:ascii="Times New Roman" w:hAnsi="Times New Roman" w:cs="Times New Roman"/>
          <w:sz w:val="24"/>
          <w:szCs w:val="24"/>
        </w:rPr>
        <w:t>и «</w:t>
      </w:r>
      <w:r w:rsidRPr="00703A58">
        <w:rPr>
          <w:rFonts w:ascii="Times New Roman" w:hAnsi="Times New Roman" w:cs="Times New Roman"/>
          <w:sz w:val="24"/>
          <w:szCs w:val="24"/>
        </w:rPr>
        <w:t>Зачисление в краевые государственные общеобразовательные организации краев</w:t>
      </w:r>
      <w:r w:rsidRPr="00703A58">
        <w:rPr>
          <w:rFonts w:ascii="Times New Roman" w:hAnsi="Times New Roman" w:cs="Times New Roman"/>
          <w:sz w:val="24"/>
          <w:szCs w:val="24"/>
        </w:rPr>
        <w:t>ы</w:t>
      </w:r>
      <w:r w:rsidRPr="00703A58">
        <w:rPr>
          <w:rFonts w:ascii="Times New Roman" w:hAnsi="Times New Roman" w:cs="Times New Roman"/>
          <w:sz w:val="24"/>
          <w:szCs w:val="24"/>
        </w:rPr>
        <w:t>ми государственными общеобразовательными учреждениями для обучающихся, воспитанников с огран</w:t>
      </w:r>
      <w:r>
        <w:rPr>
          <w:rFonts w:ascii="Times New Roman" w:hAnsi="Times New Roman" w:cs="Times New Roman"/>
          <w:sz w:val="24"/>
          <w:szCs w:val="24"/>
        </w:rPr>
        <w:t>иченными возможностями здор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вья».</w:t>
      </w:r>
    </w:p>
    <w:p w:rsidR="001D3DE7" w:rsidRPr="00B7398A" w:rsidRDefault="001D3DE7" w:rsidP="00703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0B8" w:rsidRPr="00444825" w:rsidRDefault="009310B8" w:rsidP="009310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25">
        <w:rPr>
          <w:rFonts w:ascii="Times New Roman" w:hAnsi="Times New Roman" w:cs="Times New Roman"/>
          <w:sz w:val="24"/>
          <w:szCs w:val="24"/>
        </w:rPr>
        <w:t>4.2. Порядок информирования потенциальных потребителей оказываемой государственной услуги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72"/>
        <w:gridCol w:w="4961"/>
        <w:gridCol w:w="3544"/>
      </w:tblGrid>
      <w:tr w:rsidR="009310B8" w:rsidRPr="00444825" w:rsidTr="002614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                информации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</w:p>
          <w:p w:rsidR="009310B8" w:rsidRPr="00444825" w:rsidRDefault="009310B8" w:rsidP="002614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9310B8" w:rsidRPr="00444825" w:rsidTr="00261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</w:t>
            </w:r>
            <w:r w:rsidR="00AF2303"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="00D859DC">
              <w:rPr>
                <w:rFonts w:ascii="Times New Roman" w:hAnsi="Times New Roman" w:cs="Times New Roman"/>
                <w:sz w:val="24"/>
                <w:szCs w:val="24"/>
              </w:rPr>
              <w:t>Алта</w:t>
            </w:r>
            <w:r w:rsidR="00D859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859DC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Сведения о деятельности учреждения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310B8" w:rsidRPr="00444825" w:rsidTr="00261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Сведения о деятельности учреждения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310B8" w:rsidRPr="00444825" w:rsidTr="002614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D859DC" w:rsidP="00CB63C9">
            <w:pPr>
              <w:pStyle w:val="ConsPlusNormal"/>
              <w:widowControl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CB63C9">
              <w:rPr>
                <w:rFonts w:ascii="Times New Roman" w:hAnsi="Times New Roman" w:cs="Times New Roman"/>
                <w:sz w:val="24"/>
                <w:szCs w:val="24"/>
              </w:rPr>
              <w:t xml:space="preserve">КГБОУ «Тальменская </w:t>
            </w:r>
            <w:r w:rsidR="00AF230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 w:rsidR="00EE1942">
              <w:rPr>
                <w:rFonts w:ascii="Times New Roman" w:hAnsi="Times New Roman" w:cs="Times New Roman"/>
                <w:sz w:val="24"/>
                <w:szCs w:val="24"/>
              </w:rPr>
              <w:t>-интернат</w:t>
            </w:r>
            <w:r w:rsidR="009310B8" w:rsidRPr="004448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Сведения о деятельности учреждения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D859DC" w:rsidP="00261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</w:tbl>
    <w:p w:rsidR="00F75B1C" w:rsidRDefault="00F75B1C" w:rsidP="001D3D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10B8" w:rsidRPr="00444825" w:rsidRDefault="001D3DE7" w:rsidP="001D3D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9310B8" w:rsidRPr="00444825"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исполнения государственного задания </w:t>
      </w:r>
      <w:r w:rsidR="00443CB8">
        <w:rPr>
          <w:rFonts w:ascii="Times New Roman" w:hAnsi="Times New Roman" w:cs="Times New Roman"/>
          <w:sz w:val="24"/>
          <w:szCs w:val="24"/>
        </w:rPr>
        <w:t xml:space="preserve">- </w:t>
      </w:r>
      <w:r w:rsidR="009310B8" w:rsidRPr="00444825">
        <w:rPr>
          <w:rFonts w:ascii="Times New Roman" w:hAnsi="Times New Roman" w:cs="Times New Roman"/>
          <w:sz w:val="24"/>
          <w:szCs w:val="24"/>
          <w:u w:val="single"/>
        </w:rPr>
        <w:t>предписание о нарушениях контрольно-надзорных органов, ликвидация учреждения.</w:t>
      </w:r>
    </w:p>
    <w:p w:rsidR="009310B8" w:rsidRPr="00444825" w:rsidRDefault="001D3DE7" w:rsidP="009310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9310B8" w:rsidRPr="00444825">
        <w:rPr>
          <w:rFonts w:ascii="Times New Roman" w:hAnsi="Times New Roman" w:cs="Times New Roman"/>
          <w:sz w:val="24"/>
          <w:szCs w:val="24"/>
        </w:rPr>
        <w:t>Предельные цены (тарифы) на оплату государственной услуги (заполняется в случае, если предусмотрено оказание государс</w:t>
      </w:r>
      <w:r w:rsidR="009310B8" w:rsidRPr="00444825">
        <w:rPr>
          <w:rFonts w:ascii="Times New Roman" w:hAnsi="Times New Roman" w:cs="Times New Roman"/>
          <w:sz w:val="24"/>
          <w:szCs w:val="24"/>
        </w:rPr>
        <w:t>т</w:t>
      </w:r>
      <w:r w:rsidR="009310B8" w:rsidRPr="00444825">
        <w:rPr>
          <w:rFonts w:ascii="Times New Roman" w:hAnsi="Times New Roman" w:cs="Times New Roman"/>
          <w:sz w:val="24"/>
          <w:szCs w:val="24"/>
        </w:rPr>
        <w:t>венной услуги на платной основе).</w:t>
      </w:r>
    </w:p>
    <w:p w:rsidR="009310B8" w:rsidRPr="00444825" w:rsidRDefault="009310B8" w:rsidP="009310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6.1.</w:t>
      </w:r>
      <w:r w:rsidR="001D3DE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44825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цены (тарифы) на оплату государственной услуги либо порядок их установл</w:t>
      </w:r>
      <w:r w:rsidRPr="00444825">
        <w:rPr>
          <w:rFonts w:ascii="Times New Roman" w:hAnsi="Times New Roman" w:cs="Times New Roman"/>
          <w:sz w:val="24"/>
          <w:szCs w:val="24"/>
        </w:rPr>
        <w:t>е</w:t>
      </w:r>
      <w:r w:rsidRPr="00444825">
        <w:rPr>
          <w:rFonts w:ascii="Times New Roman" w:hAnsi="Times New Roman" w:cs="Times New Roman"/>
          <w:sz w:val="24"/>
          <w:szCs w:val="24"/>
        </w:rPr>
        <w:t>ния</w:t>
      </w:r>
      <w:r w:rsidR="00AF2303">
        <w:rPr>
          <w:rFonts w:ascii="Times New Roman" w:hAnsi="Times New Roman" w:cs="Times New Roman"/>
          <w:sz w:val="24"/>
          <w:szCs w:val="24"/>
        </w:rPr>
        <w:t xml:space="preserve">: </w:t>
      </w:r>
      <w:r w:rsidR="00703A58" w:rsidRPr="00703A58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F2303" w:rsidRPr="00703A58">
        <w:rPr>
          <w:rFonts w:ascii="Times New Roman" w:hAnsi="Times New Roman" w:cs="Times New Roman"/>
          <w:sz w:val="24"/>
          <w:szCs w:val="24"/>
        </w:rPr>
        <w:t>Главного управления образования и молодежной политики Алтайского края от 25.02.2015 № 397 «Об утверждении Порядка определения платы для физических и юридических лиц за услуги (работы), относящиеся к основным видам деятельности краевого бю</w:t>
      </w:r>
      <w:r w:rsidR="00AF2303" w:rsidRPr="00703A58">
        <w:rPr>
          <w:rFonts w:ascii="Times New Roman" w:hAnsi="Times New Roman" w:cs="Times New Roman"/>
          <w:sz w:val="24"/>
          <w:szCs w:val="24"/>
        </w:rPr>
        <w:t>д</w:t>
      </w:r>
      <w:r w:rsidR="00AF2303" w:rsidRPr="00703A58">
        <w:rPr>
          <w:rFonts w:ascii="Times New Roman" w:hAnsi="Times New Roman" w:cs="Times New Roman"/>
          <w:sz w:val="24"/>
          <w:szCs w:val="24"/>
        </w:rPr>
        <w:t>жетного учреждения, оказываемые им сверх установленного государственного задания, а также в пределах установленного государстве</w:t>
      </w:r>
      <w:r w:rsidR="00AF2303" w:rsidRPr="00703A58">
        <w:rPr>
          <w:rFonts w:ascii="Times New Roman" w:hAnsi="Times New Roman" w:cs="Times New Roman"/>
          <w:sz w:val="24"/>
          <w:szCs w:val="24"/>
        </w:rPr>
        <w:t>н</w:t>
      </w:r>
      <w:r w:rsidR="00AF2303" w:rsidRPr="00703A58">
        <w:rPr>
          <w:rFonts w:ascii="Times New Roman" w:hAnsi="Times New Roman" w:cs="Times New Roman"/>
          <w:sz w:val="24"/>
          <w:szCs w:val="24"/>
        </w:rPr>
        <w:t>ного задания</w:t>
      </w:r>
      <w:proofErr w:type="gramEnd"/>
      <w:r w:rsidR="00AF2303" w:rsidRPr="00703A58">
        <w:rPr>
          <w:rFonts w:ascii="Times New Roman" w:hAnsi="Times New Roman" w:cs="Times New Roman"/>
          <w:sz w:val="24"/>
          <w:szCs w:val="24"/>
        </w:rPr>
        <w:t xml:space="preserve"> в случаях, определенных федеральными законами»</w:t>
      </w:r>
      <w:r w:rsidRPr="00703A58">
        <w:rPr>
          <w:rFonts w:ascii="Times New Roman" w:hAnsi="Times New Roman" w:cs="Times New Roman"/>
          <w:sz w:val="24"/>
          <w:szCs w:val="24"/>
        </w:rPr>
        <w:t>.</w:t>
      </w:r>
      <w:r w:rsidRPr="00444825">
        <w:rPr>
          <w:rFonts w:ascii="Times New Roman" w:hAnsi="Times New Roman" w:cs="Times New Roman"/>
          <w:sz w:val="24"/>
          <w:szCs w:val="24"/>
        </w:rPr>
        <w:tab/>
      </w:r>
    </w:p>
    <w:p w:rsidR="009310B8" w:rsidRPr="00444825" w:rsidRDefault="001D3DE7" w:rsidP="009310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6.2. </w:t>
      </w:r>
      <w:r w:rsidR="009310B8" w:rsidRPr="00444825">
        <w:rPr>
          <w:rFonts w:ascii="Times New Roman" w:hAnsi="Times New Roman" w:cs="Times New Roman"/>
          <w:sz w:val="24"/>
          <w:szCs w:val="24"/>
        </w:rPr>
        <w:t>Орган, устанавливающий цены (тарифы) ____________________________.</w:t>
      </w:r>
    </w:p>
    <w:p w:rsidR="009310B8" w:rsidRPr="00444825" w:rsidRDefault="001D3DE7" w:rsidP="009310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6.3. </w:t>
      </w:r>
      <w:r w:rsidR="009310B8" w:rsidRPr="00444825">
        <w:rPr>
          <w:rFonts w:ascii="Times New Roman" w:hAnsi="Times New Roman" w:cs="Times New Roman"/>
          <w:sz w:val="24"/>
          <w:szCs w:val="24"/>
        </w:rPr>
        <w:t>Значения предельных цен (тарифов)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428"/>
        <w:gridCol w:w="4995"/>
      </w:tblGrid>
      <w:tr w:rsidR="009310B8" w:rsidRPr="00444825" w:rsidTr="002614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Цена (тариф), единица изменения </w:t>
            </w:r>
          </w:p>
        </w:tc>
      </w:tr>
      <w:tr w:rsidR="009310B8" w:rsidRPr="00444825" w:rsidTr="002614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B8" w:rsidRPr="00444825" w:rsidTr="002614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DE7" w:rsidRDefault="001D3DE7" w:rsidP="009310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0B8" w:rsidRPr="00444825" w:rsidRDefault="001D3DE7" w:rsidP="009310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9310B8" w:rsidRPr="00444825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="009310B8" w:rsidRPr="0044482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310B8" w:rsidRPr="00444825">
        <w:rPr>
          <w:rFonts w:ascii="Times New Roman" w:hAnsi="Times New Roman" w:cs="Times New Roman"/>
          <w:sz w:val="24"/>
          <w:szCs w:val="24"/>
        </w:rPr>
        <w:t xml:space="preserve"> исполнением государственного задания</w:t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36"/>
        <w:gridCol w:w="4253"/>
        <w:gridCol w:w="4819"/>
      </w:tblGrid>
      <w:tr w:rsidR="009310B8" w:rsidRPr="00444825" w:rsidTr="0026143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власти, осущест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ляющие </w:t>
            </w:r>
            <w:proofErr w:type="gramStart"/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 </w:t>
            </w:r>
          </w:p>
        </w:tc>
      </w:tr>
      <w:tr w:rsidR="009310B8" w:rsidRPr="00444825" w:rsidTr="002614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49" w:rsidRPr="00444825" w:rsidRDefault="009310B8" w:rsidP="004C5D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Плановые выездные (инспекционные)              и камеральные проверки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D859DC" w:rsidRDefault="00D859DC" w:rsidP="00D859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DC"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  <w:r w:rsidR="009310B8" w:rsidRPr="00D859DC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D859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10B8" w:rsidRPr="00D859D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85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0B8" w:rsidRPr="00D859DC">
              <w:rPr>
                <w:rFonts w:ascii="Times New Roman" w:hAnsi="Times New Roman" w:cs="Times New Roman"/>
                <w:sz w:val="24"/>
                <w:szCs w:val="24"/>
              </w:rPr>
              <w:t xml:space="preserve"> года в соответствии с планом работы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 Алта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ского края </w:t>
            </w:r>
          </w:p>
        </w:tc>
      </w:tr>
      <w:tr w:rsidR="009310B8" w:rsidRPr="00444825" w:rsidTr="002614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Внеплановые выездные (инспекционные) и камеральные проверки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 Алта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</w:tr>
    </w:tbl>
    <w:p w:rsidR="001D3DE7" w:rsidRDefault="001D3DE7" w:rsidP="009310B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9310B8" w:rsidRPr="00444825" w:rsidRDefault="009310B8" w:rsidP="009310B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задания.</w:t>
      </w:r>
    </w:p>
    <w:p w:rsidR="009310B8" w:rsidRPr="00444825" w:rsidRDefault="009310B8" w:rsidP="009310B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W w:w="4913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685"/>
        <w:gridCol w:w="2776"/>
        <w:gridCol w:w="1815"/>
        <w:gridCol w:w="3351"/>
        <w:gridCol w:w="2107"/>
        <w:gridCol w:w="3442"/>
      </w:tblGrid>
      <w:tr w:rsidR="009310B8" w:rsidRPr="00444825" w:rsidTr="0026143D">
        <w:trPr>
          <w:trHeight w:val="8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Normal"/>
              <w:widowControl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                           за очередной финансовый год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и) информации                           о фактическом значении показателя</w:t>
            </w:r>
          </w:p>
        </w:tc>
      </w:tr>
      <w:tr w:rsidR="009310B8" w:rsidRPr="00444825" w:rsidTr="0026143D">
        <w:trPr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Объемы оказания государственной услуги</w:t>
            </w:r>
          </w:p>
        </w:tc>
      </w:tr>
      <w:tr w:rsidR="009310B8" w:rsidRPr="00444825" w:rsidTr="0026143D">
        <w:trPr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B8" w:rsidRPr="00444825" w:rsidTr="0026143D">
        <w:trPr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Качество государственной услуги</w:t>
            </w:r>
          </w:p>
        </w:tc>
      </w:tr>
      <w:tr w:rsidR="009310B8" w:rsidRPr="00444825" w:rsidTr="0026143D">
        <w:trPr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B8" w:rsidRPr="00444825" w:rsidTr="0026143D">
        <w:trPr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8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B8" w:rsidRPr="00444825" w:rsidRDefault="009310B8" w:rsidP="00261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0B8" w:rsidRPr="00444825" w:rsidRDefault="009310B8" w:rsidP="009310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21F">
        <w:rPr>
          <w:rFonts w:ascii="Times New Roman" w:hAnsi="Times New Roman" w:cs="Times New Roman"/>
          <w:sz w:val="24"/>
          <w:szCs w:val="24"/>
        </w:rPr>
        <w:t xml:space="preserve">8.2. Сроки предоставления отчетов об исполнении государственного задания </w:t>
      </w:r>
      <w:r w:rsidRPr="00E4721F">
        <w:rPr>
          <w:rFonts w:ascii="Times New Roman" w:hAnsi="Times New Roman" w:cs="Times New Roman"/>
          <w:sz w:val="24"/>
          <w:szCs w:val="24"/>
          <w:u w:val="single"/>
        </w:rPr>
        <w:t>по итогам 9 месяцев (10 октября); до 15 января                        (по отчёту за год)</w:t>
      </w:r>
      <w:r w:rsidR="00D9692B" w:rsidRPr="00E4721F">
        <w:rPr>
          <w:rFonts w:ascii="Times New Roman" w:hAnsi="Times New Roman" w:cs="Times New Roman"/>
          <w:sz w:val="24"/>
          <w:szCs w:val="24"/>
          <w:u w:val="single"/>
        </w:rPr>
        <w:t>, отч</w:t>
      </w:r>
      <w:r w:rsidR="00E4721F" w:rsidRPr="00E4721F">
        <w:rPr>
          <w:rFonts w:ascii="Times New Roman" w:hAnsi="Times New Roman" w:cs="Times New Roman"/>
          <w:sz w:val="24"/>
          <w:szCs w:val="24"/>
          <w:u w:val="single"/>
        </w:rPr>
        <w:t xml:space="preserve">ет ежемесячно (до 5 числа месяца следующего </w:t>
      </w:r>
      <w:proofErr w:type="gramStart"/>
      <w:r w:rsidR="00E4721F" w:rsidRPr="00E4721F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gramEnd"/>
      <w:r w:rsidR="00E4721F" w:rsidRPr="00E4721F">
        <w:rPr>
          <w:rFonts w:ascii="Times New Roman" w:hAnsi="Times New Roman" w:cs="Times New Roman"/>
          <w:sz w:val="24"/>
          <w:szCs w:val="24"/>
          <w:u w:val="single"/>
        </w:rPr>
        <w:t xml:space="preserve"> отчетным)</w:t>
      </w:r>
      <w:r w:rsidRPr="00E4721F">
        <w:rPr>
          <w:rFonts w:ascii="Times New Roman" w:hAnsi="Times New Roman" w:cs="Times New Roman"/>
          <w:sz w:val="24"/>
          <w:szCs w:val="24"/>
        </w:rPr>
        <w:t>.</w:t>
      </w:r>
    </w:p>
    <w:p w:rsidR="009310B8" w:rsidRPr="00444825" w:rsidRDefault="009310B8" w:rsidP="009310B8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государственного задания отсутствует.</w:t>
      </w:r>
    </w:p>
    <w:p w:rsidR="00D8521C" w:rsidRDefault="009310B8" w:rsidP="009310B8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</w:t>
      </w:r>
      <w:proofErr w:type="gramStart"/>
      <w:r w:rsidRPr="0044482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44825">
        <w:rPr>
          <w:rFonts w:ascii="Times New Roman" w:hAnsi="Times New Roman" w:cs="Times New Roman"/>
          <w:sz w:val="24"/>
          <w:szCs w:val="24"/>
        </w:rPr>
        <w:t xml:space="preserve"> оказанием) государственной услуги отсутствует.</w:t>
      </w:r>
    </w:p>
    <w:p w:rsidR="00CB63C9" w:rsidRDefault="00CB63C9" w:rsidP="009310B8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CB63C9" w:rsidRDefault="00CB63C9" w:rsidP="009310B8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КГБОУ «Тальменская </w:t>
      </w:r>
    </w:p>
    <w:p w:rsidR="00CB63C9" w:rsidRDefault="00CB63C9" w:rsidP="009310B8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школа-интернат» ______________________ И.М. Звягинцев </w:t>
      </w:r>
    </w:p>
    <w:p w:rsidR="00CB63C9" w:rsidRDefault="00CB63C9" w:rsidP="009310B8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CB63C9" w:rsidRDefault="00CB63C9" w:rsidP="009310B8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КГБОУ «Тальменская </w:t>
      </w:r>
    </w:p>
    <w:p w:rsidR="00CB63C9" w:rsidRPr="009310B8" w:rsidRDefault="00CB63C9" w:rsidP="009310B8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школа-интернат» ______________________ Н.Н. Протасевич </w:t>
      </w:r>
    </w:p>
    <w:sectPr w:rsidR="00CB63C9" w:rsidRPr="009310B8" w:rsidSect="009310B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9310B8"/>
    <w:rsid w:val="00133936"/>
    <w:rsid w:val="001B4158"/>
    <w:rsid w:val="001C61F7"/>
    <w:rsid w:val="001D3DE7"/>
    <w:rsid w:val="00203E70"/>
    <w:rsid w:val="00213A7F"/>
    <w:rsid w:val="00260033"/>
    <w:rsid w:val="002A7DC8"/>
    <w:rsid w:val="00327EA6"/>
    <w:rsid w:val="00374A72"/>
    <w:rsid w:val="00431ABA"/>
    <w:rsid w:val="00443CB8"/>
    <w:rsid w:val="004C5DDF"/>
    <w:rsid w:val="00535F4A"/>
    <w:rsid w:val="00583789"/>
    <w:rsid w:val="00611AEC"/>
    <w:rsid w:val="006A1FF5"/>
    <w:rsid w:val="00703A58"/>
    <w:rsid w:val="007B4AA1"/>
    <w:rsid w:val="007C42ED"/>
    <w:rsid w:val="008402C9"/>
    <w:rsid w:val="008729C9"/>
    <w:rsid w:val="00910875"/>
    <w:rsid w:val="009310B8"/>
    <w:rsid w:val="00963025"/>
    <w:rsid w:val="00A7066A"/>
    <w:rsid w:val="00AF2303"/>
    <w:rsid w:val="00B12DFB"/>
    <w:rsid w:val="00B7398A"/>
    <w:rsid w:val="00B85097"/>
    <w:rsid w:val="00BF2A41"/>
    <w:rsid w:val="00C12C49"/>
    <w:rsid w:val="00CB63C9"/>
    <w:rsid w:val="00D35548"/>
    <w:rsid w:val="00D41B2A"/>
    <w:rsid w:val="00D8521C"/>
    <w:rsid w:val="00D859DC"/>
    <w:rsid w:val="00D9692B"/>
    <w:rsid w:val="00DB0EE4"/>
    <w:rsid w:val="00E4721F"/>
    <w:rsid w:val="00E96808"/>
    <w:rsid w:val="00EC4745"/>
    <w:rsid w:val="00EE1942"/>
    <w:rsid w:val="00F1510A"/>
    <w:rsid w:val="00F242F3"/>
    <w:rsid w:val="00F7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310B8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310B8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28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310B8"/>
    <w:pPr>
      <w:keepNext/>
      <w:numPr>
        <w:ilvl w:val="2"/>
        <w:numId w:val="1"/>
      </w:numPr>
      <w:spacing w:after="0" w:line="240" w:lineRule="auto"/>
      <w:ind w:left="709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310B8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310B8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0B8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310B8"/>
    <w:rPr>
      <w:rFonts w:ascii="Arial" w:eastAsia="Times New Roman" w:hAnsi="Arial" w:cs="Times New Roman"/>
      <w:b/>
      <w:spacing w:val="28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310B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310B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310B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931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31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31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styleId="a3">
    <w:name w:val="No Spacing"/>
    <w:uiPriority w:val="99"/>
    <w:qFormat/>
    <w:rsid w:val="009310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0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310B8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310B8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28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310B8"/>
    <w:pPr>
      <w:keepNext/>
      <w:numPr>
        <w:ilvl w:val="2"/>
        <w:numId w:val="1"/>
      </w:numPr>
      <w:spacing w:after="0" w:line="240" w:lineRule="auto"/>
      <w:ind w:left="709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310B8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310B8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0B8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310B8"/>
    <w:rPr>
      <w:rFonts w:ascii="Arial" w:eastAsia="Times New Roman" w:hAnsi="Arial" w:cs="Times New Roman"/>
      <w:b/>
      <w:spacing w:val="28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310B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310B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310B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931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31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31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styleId="a3">
    <w:name w:val="No Spacing"/>
    <w:uiPriority w:val="99"/>
    <w:qFormat/>
    <w:rsid w:val="009310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0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8DE8-975C-4CCE-A6AA-4B2827C1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AsRock</cp:lastModifiedBy>
  <cp:revision>4</cp:revision>
  <cp:lastPrinted>2017-11-22T03:38:00Z</cp:lastPrinted>
  <dcterms:created xsi:type="dcterms:W3CDTF">2017-11-21T09:13:00Z</dcterms:created>
  <dcterms:modified xsi:type="dcterms:W3CDTF">2017-11-22T03:38:00Z</dcterms:modified>
</cp:coreProperties>
</file>